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F2" w:rsidRDefault="00A418F2" w:rsidP="00A418F2">
      <w:pPr>
        <w:rPr>
          <w:b/>
          <w:bCs/>
        </w:rPr>
      </w:pPr>
      <w:r w:rsidRPr="00A418F2">
        <w:rPr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514850" cy="785495"/>
            <wp:effectExtent l="0" t="0" r="0" b="0"/>
            <wp:wrapTight wrapText="bothSides">
              <wp:wrapPolygon edited="0">
                <wp:start x="0" y="0"/>
                <wp:lineTo x="0" y="20954"/>
                <wp:lineTo x="21509" y="20954"/>
                <wp:lineTo x="21509" y="0"/>
                <wp:lineTo x="0" y="0"/>
              </wp:wrapPolygon>
            </wp:wrapTight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8F2" w:rsidRDefault="00A418F2" w:rsidP="00A418F2">
      <w:pPr>
        <w:rPr>
          <w:b/>
          <w:bCs/>
        </w:rPr>
      </w:pPr>
    </w:p>
    <w:p w:rsidR="000F19DE" w:rsidRDefault="000F19DE" w:rsidP="00A418F2">
      <w:pPr>
        <w:rPr>
          <w:b/>
          <w:bCs/>
        </w:rPr>
      </w:pPr>
    </w:p>
    <w:p w:rsidR="000F19DE" w:rsidRDefault="000F19DE" w:rsidP="00A418F2">
      <w:pPr>
        <w:rPr>
          <w:b/>
          <w:bCs/>
          <w:u w:val="single"/>
        </w:rPr>
      </w:pPr>
    </w:p>
    <w:p w:rsidR="00A418F2" w:rsidRPr="00A418F2" w:rsidRDefault="00593387" w:rsidP="00A418F2">
      <w:r w:rsidRPr="00656D1F">
        <w:rPr>
          <w:b/>
          <w:bCs/>
          <w:u w:val="single"/>
        </w:rPr>
        <w:t>School web address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418F2" w:rsidRPr="00A418F2">
        <w:rPr>
          <w:b/>
          <w:bCs/>
          <w:u w:val="single"/>
        </w:rPr>
        <w:t>ancorahouseschool.co.uk</w:t>
      </w:r>
    </w:p>
    <w:p w:rsidR="00593387" w:rsidRDefault="00A418F2" w:rsidP="00A418F2">
      <w:r w:rsidRPr="00A418F2">
        <w:t xml:space="preserve">You can find a selection of school resources on the school website. </w:t>
      </w:r>
      <w:r w:rsidR="00593387">
        <w:t xml:space="preserve">  </w:t>
      </w:r>
    </w:p>
    <w:p w:rsidR="00593387" w:rsidRDefault="00593387" w:rsidP="00A418F2">
      <w:r>
        <w:t xml:space="preserve">To access activities, click on ‘Independent Studies and Activities’ which will open up a list of subjects.  </w:t>
      </w:r>
    </w:p>
    <w:p w:rsidR="00593387" w:rsidRPr="00A418F2" w:rsidRDefault="00593387" w:rsidP="00A418F2">
      <w:r>
        <w:t>If you then click on the subject you would like to look at, you will see a selection of activities.</w:t>
      </w:r>
    </w:p>
    <w:p w:rsidR="00BA57ED" w:rsidRDefault="00A418F2">
      <w:pPr>
        <w:rPr>
          <w:b/>
          <w:bCs/>
          <w:u w:val="single"/>
        </w:rPr>
      </w:pPr>
      <w:r w:rsidRPr="00656D1F">
        <w:rPr>
          <w:b/>
          <w:bCs/>
          <w:u w:val="single"/>
        </w:rPr>
        <w:t xml:space="preserve">Google </w:t>
      </w:r>
      <w:r w:rsidR="00593387" w:rsidRPr="00656D1F">
        <w:rPr>
          <w:b/>
          <w:bCs/>
          <w:u w:val="single"/>
        </w:rPr>
        <w:t>Classroom web address</w:t>
      </w:r>
      <w:r w:rsidR="00593387" w:rsidRPr="00656D1F">
        <w:rPr>
          <w:b/>
          <w:bCs/>
          <w:u w:val="single"/>
        </w:rPr>
        <w:tab/>
      </w:r>
      <w:r w:rsidR="00593387">
        <w:rPr>
          <w:b/>
          <w:bCs/>
        </w:rPr>
        <w:tab/>
      </w:r>
      <w:r w:rsidRPr="00A418F2">
        <w:rPr>
          <w:b/>
          <w:bCs/>
          <w:u w:val="single"/>
        </w:rPr>
        <w:t>classroom.google.com</w:t>
      </w:r>
    </w:p>
    <w:p w:rsidR="00A418F2" w:rsidRPr="00A418F2" w:rsidRDefault="00A418F2" w:rsidP="00A418F2">
      <w:r w:rsidRPr="00A418F2">
        <w:t>To access school work, enter the google classroom web address in the search bar.</w:t>
      </w:r>
    </w:p>
    <w:p w:rsidR="00A418F2" w:rsidRDefault="00A418F2" w:rsidP="00A418F2">
      <w:r>
        <w:t xml:space="preserve">Enter your </w:t>
      </w:r>
      <w:r w:rsidRPr="00A418F2">
        <w:t>usern</w:t>
      </w:r>
      <w:r>
        <w:t>ame/email and password to login.</w:t>
      </w:r>
      <w:r w:rsidR="00656D1F">
        <w:t xml:space="preserve">  If you don’t have your username and password, get in touch with your point of contact.</w:t>
      </w:r>
    </w:p>
    <w:p w:rsidR="00A418F2" w:rsidRPr="00A418F2" w:rsidRDefault="00A418F2" w:rsidP="00A418F2">
      <w:r>
        <w:t>You will need to click on ‘join’ to access work for each subject.</w:t>
      </w:r>
    </w:p>
    <w:p w:rsidR="000F19DE" w:rsidRDefault="00A418F2" w:rsidP="00227AD3">
      <w:r w:rsidRPr="00A418F2">
        <w:t xml:space="preserve">If you have any questions about your work, please click on the envelope next to your </w:t>
      </w:r>
      <w:r w:rsidR="00593387">
        <w:t>teacher</w:t>
      </w:r>
      <w:r w:rsidR="00593387" w:rsidRPr="00A418F2">
        <w:t>s</w:t>
      </w:r>
      <w:r w:rsidR="00593387">
        <w:t>’</w:t>
      </w:r>
      <w:r w:rsidRPr="00A418F2">
        <w:t xml:space="preserve"> name which can be found under ‘people’.</w:t>
      </w:r>
    </w:p>
    <w:p w:rsidR="00227AD3" w:rsidRPr="000F19DE" w:rsidRDefault="00227AD3" w:rsidP="00227AD3">
      <w:r w:rsidRPr="00227AD3">
        <w:rPr>
          <w:b/>
          <w:u w:val="single"/>
        </w:rPr>
        <w:t>Free Online Resources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27AD3">
        <w:rPr>
          <w:rFonts w:eastAsia="Times New Roman" w:cstheme="minorHAnsi"/>
          <w:b/>
          <w:sz w:val="21"/>
          <w:szCs w:val="21"/>
          <w:u w:val="single"/>
          <w:lang w:eastAsia="en-GB"/>
        </w:rPr>
        <w:t>Twinkl.co.uk</w:t>
      </w:r>
    </w:p>
    <w:p w:rsidR="000F19DE" w:rsidRDefault="00227AD3" w:rsidP="00227AD3">
      <w:pPr>
        <w:spacing w:after="0" w:line="240" w:lineRule="auto"/>
        <w:rPr>
          <w:rFonts w:eastAsia="Times New Roman" w:cstheme="minorHAnsi"/>
          <w:sz w:val="21"/>
          <w:szCs w:val="21"/>
          <w:lang w:eastAsia="en-GB"/>
        </w:rPr>
      </w:pPr>
      <w:r w:rsidRPr="00227AD3">
        <w:rPr>
          <w:rFonts w:eastAsia="Times New Roman" w:cstheme="minorHAnsi"/>
          <w:sz w:val="21"/>
          <w:szCs w:val="21"/>
          <w:lang w:eastAsia="en-GB"/>
        </w:rPr>
        <w:t xml:space="preserve">To create a free account, </w:t>
      </w:r>
      <w:r w:rsidR="000F19DE">
        <w:rPr>
          <w:rFonts w:eastAsia="Times New Roman" w:cstheme="minorHAnsi"/>
          <w:sz w:val="21"/>
          <w:szCs w:val="21"/>
          <w:lang w:eastAsia="en-GB"/>
        </w:rPr>
        <w:t xml:space="preserve">first </w:t>
      </w:r>
      <w:r w:rsidRPr="00227AD3">
        <w:rPr>
          <w:rFonts w:eastAsia="Times New Roman" w:cstheme="minorHAnsi"/>
          <w:sz w:val="21"/>
          <w:szCs w:val="21"/>
          <w:lang w:eastAsia="en-GB"/>
        </w:rPr>
        <w:t>go to Twinkl.co.uk</w:t>
      </w:r>
      <w:r w:rsidR="00C8467F" w:rsidRPr="000F19DE">
        <w:rPr>
          <w:rFonts w:eastAsia="Times New Roman" w:cstheme="minorHAnsi"/>
          <w:sz w:val="21"/>
          <w:szCs w:val="21"/>
          <w:lang w:eastAsia="en-GB"/>
        </w:rPr>
        <w:t xml:space="preserve">.  </w:t>
      </w:r>
    </w:p>
    <w:p w:rsidR="000F19DE" w:rsidRDefault="000F19DE" w:rsidP="00227AD3">
      <w:pPr>
        <w:spacing w:after="0" w:line="240" w:lineRule="auto"/>
        <w:rPr>
          <w:rFonts w:eastAsia="Times New Roman" w:cstheme="minorHAnsi"/>
          <w:sz w:val="21"/>
          <w:szCs w:val="21"/>
          <w:lang w:eastAsia="en-GB"/>
        </w:rPr>
      </w:pPr>
    </w:p>
    <w:p w:rsidR="000F19DE" w:rsidRDefault="000F19DE" w:rsidP="00227AD3">
      <w:pPr>
        <w:spacing w:after="0" w:line="240" w:lineRule="auto"/>
        <w:rPr>
          <w:rFonts w:eastAsia="Times New Roman" w:cstheme="minorHAnsi"/>
          <w:sz w:val="21"/>
          <w:szCs w:val="21"/>
          <w:lang w:eastAsia="en-GB"/>
        </w:rPr>
      </w:pPr>
      <w:r w:rsidRPr="000F19DE">
        <w:rPr>
          <w:rFonts w:eastAsia="Times New Roman" w:cstheme="minorHAnsi"/>
          <w:sz w:val="21"/>
          <w:szCs w:val="21"/>
          <w:lang w:eastAsia="en-GB"/>
        </w:rPr>
        <w:t>A</w:t>
      </w:r>
      <w:r w:rsidR="00227AD3" w:rsidRPr="00227AD3">
        <w:rPr>
          <w:rFonts w:eastAsia="Times New Roman" w:cstheme="minorHAnsi"/>
          <w:sz w:val="21"/>
          <w:szCs w:val="21"/>
          <w:lang w:eastAsia="en-GB"/>
        </w:rPr>
        <w:t>cross the top there</w:t>
      </w:r>
      <w:r w:rsidRPr="000F19DE">
        <w:rPr>
          <w:rFonts w:eastAsia="Times New Roman" w:cstheme="minorHAnsi"/>
          <w:sz w:val="21"/>
          <w:szCs w:val="21"/>
          <w:lang w:eastAsia="en-GB"/>
        </w:rPr>
        <w:t>’</w:t>
      </w:r>
      <w:r w:rsidR="00227AD3" w:rsidRPr="00227AD3">
        <w:rPr>
          <w:rFonts w:eastAsia="Times New Roman" w:cstheme="minorHAnsi"/>
          <w:sz w:val="21"/>
          <w:szCs w:val="21"/>
          <w:lang w:eastAsia="en-GB"/>
        </w:rPr>
        <w:t xml:space="preserve">s a banner </w:t>
      </w:r>
      <w:r w:rsidRPr="000F19DE">
        <w:rPr>
          <w:rFonts w:eastAsia="Times New Roman" w:cstheme="minorHAnsi"/>
          <w:sz w:val="21"/>
          <w:szCs w:val="21"/>
          <w:lang w:eastAsia="en-GB"/>
        </w:rPr>
        <w:t>that says</w:t>
      </w:r>
      <w:r w:rsidR="00227AD3" w:rsidRPr="00227AD3">
        <w:rPr>
          <w:rFonts w:eastAsia="Times New Roman" w:cstheme="minorHAnsi"/>
          <w:sz w:val="21"/>
          <w:szCs w:val="21"/>
          <w:lang w:eastAsia="en-GB"/>
        </w:rPr>
        <w:t xml:space="preserve"> </w:t>
      </w:r>
      <w:r w:rsidRPr="000F19DE">
        <w:rPr>
          <w:rFonts w:eastAsia="Times New Roman" w:cstheme="minorHAnsi"/>
          <w:b/>
          <w:sz w:val="21"/>
          <w:szCs w:val="21"/>
          <w:lang w:eastAsia="en-GB"/>
        </w:rPr>
        <w:t>‘</w:t>
      </w:r>
      <w:r w:rsidR="00227AD3" w:rsidRPr="00227AD3">
        <w:rPr>
          <w:rFonts w:eastAsia="Times New Roman" w:cstheme="minorHAnsi"/>
          <w:b/>
          <w:sz w:val="21"/>
          <w:szCs w:val="21"/>
          <w:lang w:eastAsia="en-GB"/>
        </w:rPr>
        <w:t>Coronavirus Home Learning Support Page</w:t>
      </w:r>
      <w:r w:rsidRPr="000F19DE">
        <w:rPr>
          <w:rFonts w:eastAsia="Times New Roman" w:cstheme="minorHAnsi"/>
          <w:b/>
          <w:sz w:val="21"/>
          <w:szCs w:val="21"/>
          <w:lang w:eastAsia="en-GB"/>
        </w:rPr>
        <w:t>’</w:t>
      </w:r>
      <w:r w:rsidR="00227AD3" w:rsidRPr="00227AD3">
        <w:rPr>
          <w:rFonts w:eastAsia="Times New Roman" w:cstheme="minorHAnsi"/>
          <w:sz w:val="21"/>
          <w:szCs w:val="21"/>
          <w:lang w:eastAsia="en-GB"/>
        </w:rPr>
        <w:t>.</w:t>
      </w:r>
      <w:r>
        <w:rPr>
          <w:rFonts w:eastAsia="Times New Roman" w:cstheme="minorHAnsi"/>
          <w:sz w:val="21"/>
          <w:szCs w:val="21"/>
          <w:lang w:eastAsia="en-GB"/>
        </w:rPr>
        <w:t xml:space="preserve"> </w:t>
      </w:r>
      <w:r w:rsidR="00227AD3" w:rsidRPr="00227AD3">
        <w:rPr>
          <w:rFonts w:eastAsia="Times New Roman" w:cstheme="minorHAnsi"/>
          <w:sz w:val="21"/>
          <w:szCs w:val="21"/>
          <w:lang w:eastAsia="en-GB"/>
        </w:rPr>
        <w:t xml:space="preserve"> Click on this</w:t>
      </w:r>
      <w:r>
        <w:rPr>
          <w:rFonts w:eastAsia="Times New Roman" w:cstheme="minorHAnsi"/>
          <w:sz w:val="21"/>
          <w:szCs w:val="21"/>
          <w:lang w:eastAsia="en-GB"/>
        </w:rPr>
        <w:t xml:space="preserve"> link</w:t>
      </w:r>
      <w:r w:rsidR="00227AD3" w:rsidRPr="00227AD3">
        <w:rPr>
          <w:rFonts w:eastAsia="Times New Roman" w:cstheme="minorHAnsi"/>
          <w:sz w:val="21"/>
          <w:szCs w:val="21"/>
          <w:lang w:eastAsia="en-GB"/>
        </w:rPr>
        <w:t xml:space="preserve"> and it will take you to a</w:t>
      </w:r>
      <w:r>
        <w:rPr>
          <w:rFonts w:eastAsia="Times New Roman" w:cstheme="minorHAnsi"/>
          <w:sz w:val="21"/>
          <w:szCs w:val="21"/>
          <w:lang w:eastAsia="en-GB"/>
        </w:rPr>
        <w:t xml:space="preserve"> new tab where you can </w:t>
      </w:r>
      <w:r w:rsidRPr="000F19DE">
        <w:rPr>
          <w:rFonts w:eastAsia="Times New Roman" w:cstheme="minorHAnsi"/>
          <w:b/>
          <w:sz w:val="21"/>
          <w:szCs w:val="21"/>
          <w:lang w:eastAsia="en-GB"/>
        </w:rPr>
        <w:t>'redeem </w:t>
      </w:r>
      <w:r w:rsidR="00227AD3" w:rsidRPr="00227AD3">
        <w:rPr>
          <w:rFonts w:eastAsia="Times New Roman" w:cstheme="minorHAnsi"/>
          <w:b/>
          <w:sz w:val="21"/>
          <w:szCs w:val="21"/>
          <w:lang w:eastAsia="en-GB"/>
        </w:rPr>
        <w:t>your offer code'</w:t>
      </w:r>
      <w:r>
        <w:rPr>
          <w:rFonts w:eastAsia="Times New Roman" w:cstheme="minorHAnsi"/>
          <w:sz w:val="21"/>
          <w:szCs w:val="21"/>
          <w:lang w:eastAsia="en-GB"/>
        </w:rPr>
        <w:t xml:space="preserve"> which will give</w:t>
      </w:r>
      <w:r w:rsidR="00227AD3" w:rsidRPr="00227AD3">
        <w:rPr>
          <w:rFonts w:eastAsia="Times New Roman" w:cstheme="minorHAnsi"/>
          <w:sz w:val="21"/>
          <w:szCs w:val="21"/>
          <w:lang w:eastAsia="en-GB"/>
        </w:rPr>
        <w:t xml:space="preserve"> you free access to resources.</w:t>
      </w:r>
    </w:p>
    <w:p w:rsidR="000F19DE" w:rsidRDefault="000F19DE" w:rsidP="00227AD3">
      <w:pPr>
        <w:spacing w:after="0" w:line="240" w:lineRule="auto"/>
        <w:rPr>
          <w:rFonts w:eastAsia="Times New Roman" w:cstheme="minorHAnsi"/>
          <w:sz w:val="21"/>
          <w:szCs w:val="21"/>
          <w:lang w:eastAsia="en-GB"/>
        </w:rPr>
      </w:pPr>
    </w:p>
    <w:p w:rsidR="00227AD3" w:rsidRDefault="00227AD3" w:rsidP="00227AD3">
      <w:pPr>
        <w:spacing w:after="0" w:line="240" w:lineRule="auto"/>
        <w:rPr>
          <w:rFonts w:eastAsia="Times New Roman" w:cstheme="minorHAnsi"/>
          <w:sz w:val="21"/>
          <w:szCs w:val="21"/>
          <w:lang w:eastAsia="en-GB"/>
        </w:rPr>
      </w:pPr>
      <w:r w:rsidRPr="00227AD3">
        <w:rPr>
          <w:rFonts w:eastAsia="Times New Roman" w:cstheme="minorHAnsi"/>
          <w:sz w:val="21"/>
          <w:szCs w:val="21"/>
          <w:lang w:eastAsia="en-GB"/>
        </w:rPr>
        <w:t>Ther</w:t>
      </w:r>
      <w:r w:rsidR="000F19DE">
        <w:rPr>
          <w:rFonts w:eastAsia="Times New Roman" w:cstheme="minorHAnsi"/>
          <w:sz w:val="21"/>
          <w:szCs w:val="21"/>
          <w:lang w:eastAsia="en-GB"/>
        </w:rPr>
        <w:t>e, you can create a new account.</w:t>
      </w:r>
      <w:r w:rsidRPr="00227AD3">
        <w:rPr>
          <w:rFonts w:eastAsia="Times New Roman" w:cstheme="minorHAnsi"/>
          <w:sz w:val="21"/>
          <w:szCs w:val="21"/>
          <w:lang w:eastAsia="en-GB"/>
        </w:rPr>
        <w:t xml:space="preserve"> </w:t>
      </w:r>
      <w:r w:rsidR="000F19DE">
        <w:rPr>
          <w:rFonts w:eastAsia="Times New Roman" w:cstheme="minorHAnsi"/>
          <w:sz w:val="21"/>
          <w:szCs w:val="21"/>
          <w:lang w:eastAsia="en-GB"/>
        </w:rPr>
        <w:t xml:space="preserve"> Enter</w:t>
      </w:r>
      <w:r w:rsidRPr="00227AD3">
        <w:rPr>
          <w:rFonts w:eastAsia="Times New Roman" w:cstheme="minorHAnsi"/>
          <w:sz w:val="21"/>
          <w:szCs w:val="21"/>
          <w:lang w:eastAsia="en-GB"/>
        </w:rPr>
        <w:t xml:space="preserve"> the code </w:t>
      </w:r>
      <w:r w:rsidRPr="00227AD3">
        <w:rPr>
          <w:rFonts w:eastAsia="Times New Roman" w:cstheme="minorHAnsi"/>
          <w:b/>
          <w:sz w:val="21"/>
          <w:szCs w:val="21"/>
          <w:lang w:eastAsia="en-GB"/>
        </w:rPr>
        <w:t>'UKTWINKLHELPS</w:t>
      </w:r>
      <w:r w:rsidRPr="00227AD3">
        <w:rPr>
          <w:rFonts w:eastAsia="Times New Roman" w:cstheme="minorHAnsi"/>
          <w:sz w:val="21"/>
          <w:szCs w:val="21"/>
          <w:lang w:eastAsia="en-GB"/>
        </w:rPr>
        <w:t xml:space="preserve">' into the box that asks for an offer code. </w:t>
      </w:r>
      <w:r w:rsidR="000F19DE">
        <w:rPr>
          <w:rFonts w:eastAsia="Times New Roman" w:cstheme="minorHAnsi"/>
          <w:sz w:val="21"/>
          <w:szCs w:val="21"/>
          <w:lang w:eastAsia="en-GB"/>
        </w:rPr>
        <w:t xml:space="preserve"> </w:t>
      </w:r>
      <w:r w:rsidRPr="00227AD3">
        <w:rPr>
          <w:rFonts w:eastAsia="Times New Roman" w:cstheme="minorHAnsi"/>
          <w:sz w:val="21"/>
          <w:szCs w:val="21"/>
          <w:lang w:eastAsia="en-GB"/>
        </w:rPr>
        <w:t>You can then press sign up and subscribe now and you're ready to access</w:t>
      </w:r>
      <w:r w:rsidR="000F19DE">
        <w:rPr>
          <w:rFonts w:eastAsia="Times New Roman" w:cstheme="minorHAnsi"/>
          <w:sz w:val="21"/>
          <w:szCs w:val="21"/>
          <w:lang w:eastAsia="en-GB"/>
        </w:rPr>
        <w:t xml:space="preserve"> a variety of activities.</w:t>
      </w:r>
    </w:p>
    <w:p w:rsidR="000F19DE" w:rsidRPr="00227AD3" w:rsidRDefault="000F19DE" w:rsidP="00227AD3">
      <w:pPr>
        <w:spacing w:after="0" w:line="240" w:lineRule="auto"/>
        <w:rPr>
          <w:rFonts w:eastAsia="Times New Roman" w:cstheme="minorHAnsi"/>
          <w:sz w:val="21"/>
          <w:szCs w:val="21"/>
          <w:lang w:eastAsia="en-GB"/>
        </w:rPr>
      </w:pPr>
    </w:p>
    <w:p w:rsidR="00593387" w:rsidRPr="00656D1F" w:rsidRDefault="00656D1F" w:rsidP="00A418F2">
      <w:pPr>
        <w:rPr>
          <w:b/>
          <w:u w:val="single"/>
        </w:rPr>
      </w:pPr>
      <w:r>
        <w:rPr>
          <w:b/>
          <w:u w:val="single"/>
        </w:rPr>
        <w:t>Keeping Active at home</w:t>
      </w:r>
    </w:p>
    <w:p w:rsidR="00593387" w:rsidRDefault="00593387" w:rsidP="00A418F2">
      <w:pPr>
        <w:rPr>
          <w:b/>
        </w:rPr>
      </w:pPr>
      <w:r>
        <w:t xml:space="preserve">If you put ‘Joe Wicks YouTube’ in your search bar and then scroll down a little to </w:t>
      </w:r>
      <w:r w:rsidRPr="00593387">
        <w:t>select</w:t>
      </w:r>
      <w:r w:rsidRPr="00593387">
        <w:rPr>
          <w:b/>
        </w:rPr>
        <w:t xml:space="preserve"> ‘The Body Coach TV – YouTube’</w:t>
      </w:r>
      <w:r>
        <w:rPr>
          <w:b/>
        </w:rPr>
        <w:t xml:space="preserve"> </w:t>
      </w:r>
    </w:p>
    <w:p w:rsidR="00593387" w:rsidRDefault="00593387" w:rsidP="00A418F2">
      <w:r>
        <w:t xml:space="preserve">Then scroll down a little and you will see </w:t>
      </w:r>
      <w:r w:rsidRPr="00593387">
        <w:rPr>
          <w:b/>
        </w:rPr>
        <w:t>‘P.E with Joe’</w:t>
      </w:r>
      <w:r>
        <w:rPr>
          <w:b/>
        </w:rPr>
        <w:t xml:space="preserve"> </w:t>
      </w:r>
      <w:r>
        <w:t xml:space="preserve">Click on this link for short </w:t>
      </w:r>
      <w:r w:rsidR="00243C7A">
        <w:t>P.E classes at home.</w:t>
      </w:r>
    </w:p>
    <w:p w:rsidR="00243C7A" w:rsidRPr="00656D1F" w:rsidRDefault="00243C7A" w:rsidP="00A418F2">
      <w:pPr>
        <w:rPr>
          <w:b/>
          <w:u w:val="single"/>
        </w:rPr>
      </w:pPr>
      <w:r w:rsidRPr="00656D1F">
        <w:rPr>
          <w:b/>
          <w:u w:val="single"/>
        </w:rPr>
        <w:t>Learning about our Natural World</w:t>
      </w:r>
    </w:p>
    <w:p w:rsidR="00243C7A" w:rsidRDefault="00243C7A" w:rsidP="00A418F2">
      <w:r w:rsidRPr="00656D1F">
        <w:t>David Attenborough’s ‘Our Planet’ is available to watch on Netflix</w:t>
      </w:r>
    </w:p>
    <w:p w:rsidR="00243C7A" w:rsidRPr="00656D1F" w:rsidRDefault="00243C7A" w:rsidP="00A418F2">
      <w:pPr>
        <w:rPr>
          <w:b/>
          <w:u w:val="single"/>
        </w:rPr>
      </w:pPr>
      <w:r w:rsidRPr="00656D1F">
        <w:rPr>
          <w:b/>
          <w:u w:val="single"/>
        </w:rPr>
        <w:t>Museums Virtual Tour</w:t>
      </w:r>
    </w:p>
    <w:p w:rsidR="00243C7A" w:rsidRDefault="00243C7A" w:rsidP="00A418F2">
      <w:pPr>
        <w:rPr>
          <w:b/>
        </w:rPr>
      </w:pPr>
      <w:r>
        <w:t xml:space="preserve">If you type </w:t>
      </w:r>
      <w:r w:rsidRPr="00243C7A">
        <w:rPr>
          <w:b/>
        </w:rPr>
        <w:t>‘travel and leisure 12 famous museums tour’</w:t>
      </w:r>
      <w:r>
        <w:rPr>
          <w:b/>
        </w:rPr>
        <w:t xml:space="preserve"> </w:t>
      </w:r>
      <w:r>
        <w:t>in to your search bar</w:t>
      </w:r>
      <w:r w:rsidR="00656D1F">
        <w:t xml:space="preserve"> and then select the option that begins with </w:t>
      </w:r>
      <w:r w:rsidR="00656D1F" w:rsidRPr="00656D1F">
        <w:rPr>
          <w:b/>
        </w:rPr>
        <w:t>‘Stuck at Home?</w:t>
      </w:r>
      <w:r w:rsidR="00656D1F">
        <w:rPr>
          <w:b/>
        </w:rPr>
        <w:t xml:space="preserve"> ….’</w:t>
      </w:r>
    </w:p>
    <w:p w:rsidR="00A418F2" w:rsidRPr="000F19DE" w:rsidRDefault="00656D1F" w:rsidP="00A418F2">
      <w:r>
        <w:t>You should then be able to click on links under each</w:t>
      </w:r>
      <w:r w:rsidR="000F19DE">
        <w:t xml:space="preserve"> museum to access virtual tours</w:t>
      </w:r>
      <w:r w:rsidRPr="000F19DE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227330</wp:posOffset>
            </wp:positionV>
            <wp:extent cx="151066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246" y="21312"/>
                <wp:lineTo x="21246" y="0"/>
                <wp:lineTo x="0" y="0"/>
              </wp:wrapPolygon>
            </wp:wrapTight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9DE">
        <w:rPr>
          <w:rFonts w:ascii="Lucida Calligraphy" w:hAnsi="Lucida Calligraphy"/>
          <w:bCs/>
          <w:sz w:val="20"/>
          <w:szCs w:val="20"/>
        </w:rPr>
        <w:t>!</w:t>
      </w:r>
    </w:p>
    <w:p w:rsidR="000F19DE" w:rsidRDefault="000F19DE" w:rsidP="00A418F2">
      <w:pPr>
        <w:rPr>
          <w:rFonts w:ascii="Lucida Calligraphy" w:hAnsi="Lucida Calligraphy"/>
          <w:bCs/>
          <w:sz w:val="20"/>
          <w:szCs w:val="20"/>
        </w:rPr>
      </w:pPr>
    </w:p>
    <w:p w:rsidR="000F19DE" w:rsidRPr="000F19DE" w:rsidRDefault="000F19DE" w:rsidP="00A418F2">
      <w:pPr>
        <w:rPr>
          <w:rFonts w:ascii="Lucida Calligraphy" w:hAnsi="Lucida Calligraphy"/>
          <w:bCs/>
        </w:rPr>
      </w:pPr>
      <w:r w:rsidRPr="000F19DE">
        <w:rPr>
          <w:rFonts w:ascii="Lucida Calligraphy" w:hAnsi="Lucida Calligraphy"/>
          <w:bCs/>
        </w:rPr>
        <w:t>See you when we’re back, which hop</w:t>
      </w:r>
      <w:r>
        <w:rPr>
          <w:rFonts w:ascii="Lucida Calligraphy" w:hAnsi="Lucida Calligraphy"/>
          <w:bCs/>
        </w:rPr>
        <w:t>efully will be sooner rather tha</w:t>
      </w:r>
      <w:r w:rsidRPr="000F19DE">
        <w:rPr>
          <w:rFonts w:ascii="Lucida Calligraphy" w:hAnsi="Lucida Calligraphy"/>
          <w:bCs/>
        </w:rPr>
        <w:t>n later!</w:t>
      </w:r>
    </w:p>
    <w:p w:rsidR="00A418F2" w:rsidRPr="00963CA5" w:rsidRDefault="00A418F2">
      <w:pPr>
        <w:rPr>
          <w:rFonts w:ascii="Lucida Calligraphy" w:hAnsi="Lucida Calligraphy"/>
        </w:rPr>
      </w:pPr>
      <w:r w:rsidRPr="000F19DE">
        <w:rPr>
          <w:rFonts w:ascii="Lucida Calligraphy" w:hAnsi="Lucida Calligraphy"/>
          <w:bCs/>
        </w:rPr>
        <w:t>Your Education Team</w:t>
      </w:r>
      <w:bookmarkStart w:id="0" w:name="_GoBack"/>
      <w:bookmarkEnd w:id="0"/>
    </w:p>
    <w:sectPr w:rsidR="00A418F2" w:rsidRPr="00963CA5" w:rsidSect="000F19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F2"/>
    <w:rsid w:val="000F19DE"/>
    <w:rsid w:val="00227AD3"/>
    <w:rsid w:val="00243C7A"/>
    <w:rsid w:val="004241FF"/>
    <w:rsid w:val="00593387"/>
    <w:rsid w:val="00656D1F"/>
    <w:rsid w:val="006A1582"/>
    <w:rsid w:val="00963CA5"/>
    <w:rsid w:val="00A418F2"/>
    <w:rsid w:val="00C8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76E80"/>
  <w15:chartTrackingRefBased/>
  <w15:docId w15:val="{435E65AB-4D7A-44E6-BC15-0488DAB8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0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Turner</dc:creator>
  <cp:keywords/>
  <dc:description/>
  <cp:lastModifiedBy>Lauren Calver</cp:lastModifiedBy>
  <cp:revision>2</cp:revision>
  <dcterms:created xsi:type="dcterms:W3CDTF">2020-03-27T09:05:00Z</dcterms:created>
  <dcterms:modified xsi:type="dcterms:W3CDTF">2020-03-27T09:05:00Z</dcterms:modified>
</cp:coreProperties>
</file>